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93" w:rsidRDefault="00E54893" w:rsidP="00D12FF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9B20DD" w:rsidRPr="009B20DD" w:rsidRDefault="009B20DD" w:rsidP="009B20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B20DD">
        <w:rPr>
          <w:rFonts w:ascii="Times New Roman" w:hAnsi="Times New Roman" w:cs="Times New Roman"/>
          <w:sz w:val="26"/>
          <w:szCs w:val="26"/>
        </w:rPr>
        <w:t xml:space="preserve">Управляющему в производстве по делу об экономической несостоятельности </w:t>
      </w:r>
      <w:proofErr w:type="gramStart"/>
      <w:r w:rsidRPr="009B20DD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9B20DD">
        <w:rPr>
          <w:rFonts w:ascii="Times New Roman" w:hAnsi="Times New Roman" w:cs="Times New Roman"/>
          <w:sz w:val="26"/>
          <w:szCs w:val="26"/>
        </w:rPr>
        <w:t>банкротстве) Общества с ограниченной ответственностью «</w:t>
      </w:r>
      <w:r w:rsidR="00FE1107">
        <w:rPr>
          <w:rFonts w:ascii="Times New Roman" w:hAnsi="Times New Roman" w:cs="Times New Roman"/>
          <w:sz w:val="26"/>
          <w:szCs w:val="26"/>
        </w:rPr>
        <w:t>___________</w:t>
      </w:r>
      <w:r w:rsidRPr="009B20DD">
        <w:rPr>
          <w:rFonts w:ascii="Times New Roman" w:hAnsi="Times New Roman" w:cs="Times New Roman"/>
          <w:sz w:val="26"/>
          <w:szCs w:val="26"/>
        </w:rPr>
        <w:t>»</w:t>
      </w:r>
    </w:p>
    <w:p w:rsidR="009B20DD" w:rsidRPr="009B20DD" w:rsidRDefault="009B20DD" w:rsidP="009B20DD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9B20DD">
        <w:rPr>
          <w:rFonts w:ascii="Times New Roman" w:hAnsi="Times New Roman" w:cs="Times New Roman"/>
          <w:bCs/>
          <w:sz w:val="26"/>
          <w:szCs w:val="26"/>
          <w:lang w:val="be-BY"/>
        </w:rPr>
        <w:t>Частному унитарному предприятию по оказанию услуг “</w:t>
      </w:r>
      <w:r w:rsidR="00FE1107">
        <w:rPr>
          <w:rFonts w:ascii="Times New Roman" w:hAnsi="Times New Roman" w:cs="Times New Roman"/>
          <w:bCs/>
          <w:sz w:val="26"/>
          <w:szCs w:val="26"/>
          <w:lang w:val="be-BY"/>
        </w:rPr>
        <w:t>_______________</w:t>
      </w:r>
      <w:r w:rsidRPr="009B20DD">
        <w:rPr>
          <w:rFonts w:ascii="Times New Roman" w:hAnsi="Times New Roman" w:cs="Times New Roman"/>
          <w:bCs/>
          <w:sz w:val="26"/>
          <w:szCs w:val="26"/>
          <w:lang w:val="be-BY"/>
        </w:rPr>
        <w:t>”</w:t>
      </w:r>
    </w:p>
    <w:p w:rsidR="009B20DD" w:rsidRPr="009B20DD" w:rsidRDefault="00FE1107" w:rsidP="009B20DD">
      <w:pPr>
        <w:spacing w:after="0" w:line="240" w:lineRule="auto"/>
        <w:ind w:firstLine="4536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</w:rPr>
        <w:t>Адрес:</w:t>
      </w:r>
    </w:p>
    <w:p w:rsidR="009B20DD" w:rsidRPr="009B20DD" w:rsidRDefault="009B20DD" w:rsidP="009B20DD">
      <w:pPr>
        <w:spacing w:after="0" w:line="240" w:lineRule="auto"/>
        <w:ind w:firstLine="4536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</w:p>
    <w:p w:rsidR="009B20DD" w:rsidRPr="009B20DD" w:rsidRDefault="009B20DD" w:rsidP="009B20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B20DD">
        <w:rPr>
          <w:rFonts w:ascii="Times New Roman" w:hAnsi="Times New Roman" w:cs="Times New Roman"/>
          <w:b/>
          <w:sz w:val="26"/>
          <w:szCs w:val="26"/>
        </w:rPr>
        <w:t>Должник:</w:t>
      </w:r>
      <w:r w:rsidRPr="009B20DD">
        <w:rPr>
          <w:rFonts w:ascii="Times New Roman" w:hAnsi="Times New Roman" w:cs="Times New Roman"/>
          <w:sz w:val="26"/>
          <w:szCs w:val="26"/>
        </w:rPr>
        <w:t xml:space="preserve"> Общество с ограниченной ответственностью «</w:t>
      </w:r>
      <w:r w:rsidR="00FE1107">
        <w:rPr>
          <w:rFonts w:ascii="Times New Roman" w:hAnsi="Times New Roman" w:cs="Times New Roman"/>
          <w:sz w:val="26"/>
          <w:szCs w:val="26"/>
        </w:rPr>
        <w:t>___________</w:t>
      </w:r>
      <w:r w:rsidRPr="009B20D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B20DD" w:rsidRPr="009B20DD" w:rsidRDefault="00FE1107" w:rsidP="009B20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</w:p>
    <w:p w:rsidR="009B20DD" w:rsidRPr="009B20DD" w:rsidRDefault="009B20DD" w:rsidP="009B20DD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B20DD" w:rsidRPr="009B20DD" w:rsidRDefault="009B20DD" w:rsidP="009B20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B20DD">
        <w:rPr>
          <w:rFonts w:ascii="Times New Roman" w:hAnsi="Times New Roman" w:cs="Times New Roman"/>
          <w:b/>
          <w:sz w:val="26"/>
          <w:szCs w:val="26"/>
        </w:rPr>
        <w:t>Кредитор</w:t>
      </w:r>
      <w:r w:rsidR="003907D2">
        <w:rPr>
          <w:rFonts w:ascii="Times New Roman" w:hAnsi="Times New Roman" w:cs="Times New Roman"/>
          <w:sz w:val="26"/>
          <w:szCs w:val="26"/>
        </w:rPr>
        <w:t xml:space="preserve">: </w:t>
      </w:r>
      <w:r w:rsidRPr="009B20DD">
        <w:rPr>
          <w:rFonts w:ascii="Times New Roman" w:hAnsi="Times New Roman" w:cs="Times New Roman"/>
          <w:sz w:val="26"/>
          <w:szCs w:val="26"/>
        </w:rPr>
        <w:t>Открытое акционерное общество «</w:t>
      </w:r>
      <w:r w:rsidR="00FE1107">
        <w:rPr>
          <w:rFonts w:ascii="Times New Roman" w:hAnsi="Times New Roman" w:cs="Times New Roman"/>
          <w:sz w:val="26"/>
          <w:szCs w:val="26"/>
        </w:rPr>
        <w:t>_________________</w:t>
      </w:r>
      <w:r w:rsidRPr="009B20DD">
        <w:rPr>
          <w:rFonts w:ascii="Times New Roman" w:hAnsi="Times New Roman" w:cs="Times New Roman"/>
          <w:sz w:val="26"/>
          <w:szCs w:val="26"/>
        </w:rPr>
        <w:t>»</w:t>
      </w:r>
    </w:p>
    <w:p w:rsidR="009B20DD" w:rsidRPr="009B20DD" w:rsidRDefault="00FE1107" w:rsidP="009B20D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494457681"/>
      <w:r>
        <w:rPr>
          <w:rFonts w:ascii="Times New Roman" w:hAnsi="Times New Roman" w:cs="Times New Roman"/>
          <w:sz w:val="26"/>
          <w:szCs w:val="26"/>
        </w:rPr>
        <w:t>Адрес:</w:t>
      </w:r>
    </w:p>
    <w:p w:rsidR="004159F3" w:rsidRPr="009B20DD" w:rsidRDefault="004159F3" w:rsidP="006314C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9B20DD" w:rsidRPr="009B20DD" w:rsidRDefault="009B20DD" w:rsidP="009B2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0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КРЕДИТОРА</w:t>
      </w:r>
    </w:p>
    <w:p w:rsidR="009B20DD" w:rsidRPr="009B20DD" w:rsidRDefault="009B20DD" w:rsidP="009B2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0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сумму </w:t>
      </w:r>
      <w:r w:rsidR="00FE11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  <w:r w:rsidRPr="009B20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белорусских рублей</w:t>
      </w:r>
    </w:p>
    <w:p w:rsidR="009B20DD" w:rsidRPr="009B20DD" w:rsidRDefault="009B20DD" w:rsidP="009B2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20DD" w:rsidRPr="009B20DD" w:rsidRDefault="009B20DD" w:rsidP="009B2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определения экономического суда г. Минска №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ООО «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открыто конкурсное производство. В соответствии со статьей 89 Закона Республики Беларусь «Об экономической несостоятельности (банкротстве) кредитор вправе предъявить свои требования к должнику в течение двух месяцев со дня опубликования сообщения об открытии конкурсного производства. </w:t>
      </w:r>
    </w:p>
    <w:p w:rsidR="007A249F" w:rsidRPr="007A249F" w:rsidRDefault="00FE1107" w:rsidP="007A24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Договору №____</w:t>
      </w:r>
      <w:r w:rsidR="007A249F"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7A249F"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ОАО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7A249F"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Кредитор 2) обязалось изготовить и поставить, а ООО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7A249F"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Должник) принять и оплатить товарный бетон, строительные растворы, стеновые блоки, сборные железобетонные и бетонные конструкции и изделия и др. (далее – Продукция).</w:t>
      </w:r>
    </w:p>
    <w:p w:rsidR="007A249F" w:rsidRPr="007A249F" w:rsidRDefault="007A249F" w:rsidP="007A24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Обязательства по договору Должником не исполнены в полном объеме. </w:t>
      </w:r>
    </w:p>
    <w:p w:rsidR="007A249F" w:rsidRPr="007A249F" w:rsidRDefault="007A249F" w:rsidP="007A24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обратилась в нотариальную контору г. 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совершения исполнительной надписи в отношении ООО «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нотариусом г. 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совершена исполнительная надпись №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договору №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копейки основного долга и 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 нотариального тарифа.</w:t>
      </w:r>
    </w:p>
    <w:p w:rsidR="007A249F" w:rsidRDefault="00FE1107" w:rsidP="007A24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7A249F"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Должником было произведено частичное погашение задолженности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7A249F"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7A249F" w:rsidRP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копейка.</w:t>
      </w:r>
    </w:p>
    <w:p w:rsidR="009B20DD" w:rsidRPr="009B20DD" w:rsidRDefault="009B20DD" w:rsidP="007A24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дату написания настоящего требования в отношении ООО «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сумма задолженности перед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погашена и составляет 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после деноминации. </w:t>
      </w:r>
    </w:p>
    <w:p w:rsidR="009B20DD" w:rsidRDefault="009B20DD" w:rsidP="009B2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статьей 89 Закона Республики Беларусь «Об экономической несостоятельности (банкротстве)» № 415-З от 13.07.2012 г.,</w:t>
      </w:r>
    </w:p>
    <w:p w:rsidR="00696B81" w:rsidRPr="009B20DD" w:rsidRDefault="00696B81" w:rsidP="009B2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0DD" w:rsidRPr="009B20DD" w:rsidRDefault="009B20DD" w:rsidP="00696B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ПРОШУ:</w:t>
      </w:r>
    </w:p>
    <w:p w:rsidR="009B20DD" w:rsidRPr="009B20DD" w:rsidRDefault="009B20DD" w:rsidP="009B2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Включить в реестр требований кредиторов Общества с ограниченной ответственностью «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для последующего удовлетворения в соответствии с законодательством о банкротстве требования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акционерного общества «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белорусских рублей.</w:t>
      </w:r>
    </w:p>
    <w:p w:rsidR="003907D2" w:rsidRPr="003907D2" w:rsidRDefault="009B20DD" w:rsidP="00390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рассмотрения требования прошу сообщить заказным письмом с уведомлением на адрес: 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9B20DD" w:rsidRPr="009B20DD" w:rsidRDefault="009B20DD" w:rsidP="009B2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0DD" w:rsidRDefault="009B20DD" w:rsidP="009B2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предъявленные требования кредитора представлены в виде оригиналов.</w:t>
      </w:r>
    </w:p>
    <w:p w:rsidR="009B20DD" w:rsidRPr="009B20DD" w:rsidRDefault="009B20DD" w:rsidP="009B2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0DD" w:rsidRPr="009B20DD" w:rsidRDefault="009B20DD" w:rsidP="009B2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Приложения: </w:t>
      </w:r>
    </w:p>
    <w:p w:rsidR="009B20DD" w:rsidRPr="009B20DD" w:rsidRDefault="009B20DD" w:rsidP="009B20D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постановления о возвращении взыскателю исполнительного документа, по которому исполнение не произведен</w:t>
      </w:r>
      <w:r w:rsidR="00390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или произведено неполно, и окончании исполнительного производства от 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л. в 1 экз.;</w:t>
      </w:r>
    </w:p>
    <w:p w:rsidR="009B20DD" w:rsidRDefault="009B20DD" w:rsidP="009B20D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Оригинал </w:t>
      </w:r>
      <w:r w:rsidR="003907D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</w:t>
      </w:r>
      <w:r w:rsid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ительной надписи нотариуса от 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7A2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4</w:t>
      </w:r>
      <w:r w:rsidRPr="009B2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в 1 экз.</w:t>
      </w:r>
    </w:p>
    <w:p w:rsidR="00DB4CA6" w:rsidRDefault="00DB4CA6" w:rsidP="00DB4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A6" w:rsidRDefault="00DB4CA6" w:rsidP="00DB4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A6" w:rsidRPr="00DB4CA6" w:rsidRDefault="00DB4CA6" w:rsidP="00DB4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FE1107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И.О.Фамилия</w:t>
      </w:r>
      <w:proofErr w:type="spellEnd"/>
    </w:p>
    <w:p w:rsidR="009B20DD" w:rsidRPr="009B20DD" w:rsidRDefault="009B20DD" w:rsidP="009B2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0DD" w:rsidRPr="009B20DD" w:rsidRDefault="009B20DD" w:rsidP="009B2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0DD" w:rsidRPr="009B20DD" w:rsidRDefault="009B20DD" w:rsidP="009B20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9B20DD" w:rsidRPr="009B20DD" w:rsidRDefault="009B20DD" w:rsidP="009B2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0DD" w:rsidRPr="009B20DD" w:rsidRDefault="009B20DD" w:rsidP="009B20DD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0DD" w:rsidRPr="009B20DD" w:rsidRDefault="009B20DD" w:rsidP="009B20DD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52D9" w:rsidRPr="009B20DD" w:rsidRDefault="006C52D9" w:rsidP="006C52D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84330" w:rsidRPr="009B20DD" w:rsidRDefault="00184330" w:rsidP="0018433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6314C8" w:rsidRPr="009B20DD" w:rsidRDefault="006314C8" w:rsidP="00F74D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314C8" w:rsidRPr="009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301"/>
    <w:multiLevelType w:val="hybridMultilevel"/>
    <w:tmpl w:val="86422442"/>
    <w:lvl w:ilvl="0" w:tplc="04230011">
      <w:start w:val="1"/>
      <w:numFmt w:val="decimal"/>
      <w:lvlText w:val="%1)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4E45"/>
    <w:multiLevelType w:val="hybridMultilevel"/>
    <w:tmpl w:val="2F0C4B1A"/>
    <w:lvl w:ilvl="0" w:tplc="08480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651906"/>
    <w:multiLevelType w:val="hybridMultilevel"/>
    <w:tmpl w:val="56FA4C7C"/>
    <w:lvl w:ilvl="0" w:tplc="F3DCD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BD742C"/>
    <w:multiLevelType w:val="hybridMultilevel"/>
    <w:tmpl w:val="139A4FE4"/>
    <w:lvl w:ilvl="0" w:tplc="20D4CD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8D"/>
    <w:rsid w:val="000237AE"/>
    <w:rsid w:val="00050E81"/>
    <w:rsid w:val="000724FA"/>
    <w:rsid w:val="00136689"/>
    <w:rsid w:val="00153750"/>
    <w:rsid w:val="00184330"/>
    <w:rsid w:val="002123B4"/>
    <w:rsid w:val="00271BA6"/>
    <w:rsid w:val="002728D6"/>
    <w:rsid w:val="002851F7"/>
    <w:rsid w:val="00285452"/>
    <w:rsid w:val="002C632A"/>
    <w:rsid w:val="002D0CA0"/>
    <w:rsid w:val="00300C8B"/>
    <w:rsid w:val="0032219F"/>
    <w:rsid w:val="003659F7"/>
    <w:rsid w:val="003907D2"/>
    <w:rsid w:val="00402D8B"/>
    <w:rsid w:val="004159E5"/>
    <w:rsid w:val="004159F3"/>
    <w:rsid w:val="0043439F"/>
    <w:rsid w:val="004A448F"/>
    <w:rsid w:val="004D7CD7"/>
    <w:rsid w:val="0054326E"/>
    <w:rsid w:val="005E3554"/>
    <w:rsid w:val="005F7C15"/>
    <w:rsid w:val="00624C0B"/>
    <w:rsid w:val="006314C8"/>
    <w:rsid w:val="00633052"/>
    <w:rsid w:val="00684F10"/>
    <w:rsid w:val="00696B81"/>
    <w:rsid w:val="006A236E"/>
    <w:rsid w:val="006C431F"/>
    <w:rsid w:val="006C52D9"/>
    <w:rsid w:val="006F5AE4"/>
    <w:rsid w:val="00703E60"/>
    <w:rsid w:val="0072781A"/>
    <w:rsid w:val="00757C83"/>
    <w:rsid w:val="00781757"/>
    <w:rsid w:val="007A249F"/>
    <w:rsid w:val="007E2145"/>
    <w:rsid w:val="008B6845"/>
    <w:rsid w:val="009165A8"/>
    <w:rsid w:val="0092701B"/>
    <w:rsid w:val="0098584E"/>
    <w:rsid w:val="009B20DD"/>
    <w:rsid w:val="009C0CF8"/>
    <w:rsid w:val="009E7691"/>
    <w:rsid w:val="00A06F24"/>
    <w:rsid w:val="00A209CB"/>
    <w:rsid w:val="00A41013"/>
    <w:rsid w:val="00A852C1"/>
    <w:rsid w:val="00AA0E85"/>
    <w:rsid w:val="00AC086B"/>
    <w:rsid w:val="00AC3E76"/>
    <w:rsid w:val="00B5378C"/>
    <w:rsid w:val="00BC2B9F"/>
    <w:rsid w:val="00BF12F2"/>
    <w:rsid w:val="00C26054"/>
    <w:rsid w:val="00C402F5"/>
    <w:rsid w:val="00C42B7A"/>
    <w:rsid w:val="00C53903"/>
    <w:rsid w:val="00C73B24"/>
    <w:rsid w:val="00C77258"/>
    <w:rsid w:val="00C85E3B"/>
    <w:rsid w:val="00CD5547"/>
    <w:rsid w:val="00D12FFB"/>
    <w:rsid w:val="00D57673"/>
    <w:rsid w:val="00D64627"/>
    <w:rsid w:val="00D92660"/>
    <w:rsid w:val="00D93A8D"/>
    <w:rsid w:val="00D9460A"/>
    <w:rsid w:val="00DB4CA6"/>
    <w:rsid w:val="00DF5DB0"/>
    <w:rsid w:val="00E11757"/>
    <w:rsid w:val="00E4003C"/>
    <w:rsid w:val="00E54893"/>
    <w:rsid w:val="00E632D0"/>
    <w:rsid w:val="00ED500F"/>
    <w:rsid w:val="00F3559B"/>
    <w:rsid w:val="00F74D9C"/>
    <w:rsid w:val="00F93457"/>
    <w:rsid w:val="00FC3119"/>
    <w:rsid w:val="00FE1107"/>
    <w:rsid w:val="00FE1827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8253"/>
  <w15:chartTrackingRefBased/>
  <w15:docId w15:val="{4762B8A9-FF11-4C4C-B43C-301AC09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FA"/>
    <w:pPr>
      <w:ind w:left="720"/>
      <w:contextualSpacing/>
    </w:pPr>
  </w:style>
  <w:style w:type="table" w:styleId="a4">
    <w:name w:val="Table Grid"/>
    <w:basedOn w:val="a1"/>
    <w:uiPriority w:val="39"/>
    <w:rsid w:val="006C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EB17-770F-4D98-949B-A6601880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Victotia</cp:lastModifiedBy>
  <cp:revision>3</cp:revision>
  <cp:lastPrinted>2017-06-22T11:27:00Z</cp:lastPrinted>
  <dcterms:created xsi:type="dcterms:W3CDTF">2017-09-30T09:17:00Z</dcterms:created>
  <dcterms:modified xsi:type="dcterms:W3CDTF">2017-09-30T09:21:00Z</dcterms:modified>
</cp:coreProperties>
</file>